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38" w:rsidRDefault="00900538" w:rsidP="009005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0538" w:rsidRDefault="00900538" w:rsidP="00430B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собрания работников</w:t>
      </w:r>
    </w:p>
    <w:p w:rsidR="00900538" w:rsidRDefault="00900538" w:rsidP="00430BA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00538" w:rsidRPr="00417F46" w:rsidRDefault="00900538" w:rsidP="00430BA0">
      <w:pPr>
        <w:keepNext/>
        <w:keepLines/>
        <w:tabs>
          <w:tab w:val="left" w:leader="underscore" w:pos="8929"/>
        </w:tabs>
        <w:spacing w:line="418" w:lineRule="exact"/>
        <w:ind w:left="380" w:right="1120"/>
        <w:jc w:val="center"/>
        <w:outlineLvl w:val="4"/>
        <w:rPr>
          <w:rFonts w:eastAsia="Arial Unicode MS"/>
          <w:b/>
          <w:bCs/>
          <w:sz w:val="23"/>
          <w:szCs w:val="23"/>
        </w:rPr>
      </w:pPr>
      <w:r w:rsidRPr="00417F46">
        <w:rPr>
          <w:rFonts w:eastAsia="Arial Unicode MS"/>
          <w:b/>
          <w:bCs/>
          <w:sz w:val="23"/>
          <w:szCs w:val="23"/>
        </w:rPr>
        <w:t>______________________________________________________</w:t>
      </w:r>
    </w:p>
    <w:p w:rsidR="00900538" w:rsidRPr="00417F46" w:rsidRDefault="00900538" w:rsidP="00430BA0">
      <w:pPr>
        <w:jc w:val="center"/>
        <w:rPr>
          <w:rFonts w:eastAsia="Arial Unicode MS"/>
          <w:sz w:val="15"/>
          <w:szCs w:val="15"/>
        </w:rPr>
      </w:pPr>
      <w:r w:rsidRPr="00417F46">
        <w:rPr>
          <w:rFonts w:eastAsia="Arial Unicode MS"/>
          <w:sz w:val="15"/>
          <w:szCs w:val="15"/>
        </w:rPr>
        <w:t>(наименование структурного подразделения)</w:t>
      </w:r>
    </w:p>
    <w:p w:rsidR="00900538" w:rsidRPr="00417F46" w:rsidRDefault="00900538" w:rsidP="00430BA0">
      <w:pPr>
        <w:keepNext/>
        <w:keepLines/>
        <w:spacing w:after="215" w:line="274" w:lineRule="exact"/>
        <w:jc w:val="center"/>
        <w:outlineLvl w:val="4"/>
        <w:rPr>
          <w:rFonts w:eastAsia="Arial Unicode MS"/>
          <w:sz w:val="28"/>
          <w:szCs w:val="28"/>
        </w:rPr>
      </w:pPr>
      <w:bookmarkStart w:id="1" w:name="bookmark19"/>
      <w:r w:rsidRPr="00BE5FC3">
        <w:rPr>
          <w:rFonts w:eastAsiaTheme="minorHAnsi"/>
          <w:sz w:val="28"/>
          <w:szCs w:val="28"/>
          <w:lang w:eastAsia="en-US"/>
        </w:rPr>
        <w:t xml:space="preserve">по выдвижению </w:t>
      </w:r>
      <w:r>
        <w:rPr>
          <w:rFonts w:eastAsiaTheme="minorHAnsi"/>
          <w:sz w:val="28"/>
          <w:szCs w:val="28"/>
          <w:lang w:eastAsia="en-US"/>
        </w:rPr>
        <w:t xml:space="preserve">кандидатуры на должность ректора </w:t>
      </w:r>
      <w:bookmarkEnd w:id="1"/>
      <w:r w:rsidRPr="00BE5FC3">
        <w:rPr>
          <w:rFonts w:eastAsiaTheme="minorHAnsi"/>
          <w:sz w:val="28"/>
          <w:szCs w:val="28"/>
          <w:lang w:eastAsia="en-US"/>
        </w:rPr>
        <w:t xml:space="preserve">ФГБОУ ИВО </w:t>
      </w:r>
      <w:r w:rsidRPr="00900538">
        <w:rPr>
          <w:rFonts w:eastAsiaTheme="minorHAnsi"/>
          <w:sz w:val="28"/>
          <w:szCs w:val="28"/>
          <w:lang w:eastAsia="en-US"/>
        </w:rPr>
        <w:t>«МГГЭУ»</w:t>
      </w:r>
      <w:r w:rsidRPr="00BE5FC3">
        <w:rPr>
          <w:rFonts w:eastAsiaTheme="minorHAnsi"/>
          <w:sz w:val="28"/>
          <w:szCs w:val="28"/>
          <w:lang w:eastAsia="en-US"/>
        </w:rPr>
        <w:br/>
      </w:r>
      <w:r w:rsidRPr="00417F46">
        <w:rPr>
          <w:rFonts w:eastAsia="Arial Unicode MS"/>
          <w:sz w:val="28"/>
          <w:szCs w:val="28"/>
        </w:rPr>
        <w:t>от « ____ » _____________ 20__ г.</w:t>
      </w:r>
    </w:p>
    <w:p w:rsidR="00900538" w:rsidRPr="00417F46" w:rsidRDefault="00900538" w:rsidP="00900538">
      <w:pPr>
        <w:tabs>
          <w:tab w:val="left" w:leader="underscore" w:pos="9645"/>
        </w:tabs>
        <w:spacing w:line="288" w:lineRule="exact"/>
        <w:ind w:left="40"/>
        <w:rPr>
          <w:rFonts w:eastAsia="Arial Unicode MS"/>
          <w:sz w:val="23"/>
          <w:szCs w:val="23"/>
        </w:rPr>
      </w:pPr>
      <w:r w:rsidRPr="00417F46">
        <w:rPr>
          <w:rFonts w:eastAsia="Arial Unicode MS"/>
          <w:sz w:val="23"/>
          <w:szCs w:val="23"/>
        </w:rPr>
        <w:t xml:space="preserve">Наименование структурного подразделения </w:t>
      </w:r>
      <w:r w:rsidRPr="00417F46">
        <w:rPr>
          <w:rFonts w:eastAsia="Arial Unicode MS"/>
          <w:sz w:val="23"/>
          <w:szCs w:val="23"/>
        </w:rPr>
        <w:tab/>
      </w:r>
    </w:p>
    <w:p w:rsidR="00900538" w:rsidRPr="00417F46" w:rsidRDefault="00900538" w:rsidP="00900538">
      <w:pPr>
        <w:tabs>
          <w:tab w:val="left" w:leader="underscore" w:pos="9635"/>
        </w:tabs>
        <w:spacing w:line="288" w:lineRule="exact"/>
        <w:ind w:left="40"/>
        <w:rPr>
          <w:rFonts w:eastAsia="Arial Unicode MS"/>
          <w:sz w:val="23"/>
          <w:szCs w:val="23"/>
        </w:rPr>
      </w:pPr>
      <w:r w:rsidRPr="00417F46">
        <w:rPr>
          <w:rFonts w:eastAsia="Arial Unicode MS"/>
          <w:sz w:val="23"/>
          <w:szCs w:val="23"/>
        </w:rPr>
        <w:t>Фактическая численность работ</w:t>
      </w:r>
      <w:r>
        <w:rPr>
          <w:rFonts w:eastAsia="Arial Unicode MS"/>
          <w:sz w:val="23"/>
          <w:szCs w:val="23"/>
        </w:rPr>
        <w:t>ников</w:t>
      </w:r>
      <w:r w:rsidRPr="00417F46">
        <w:rPr>
          <w:rFonts w:eastAsia="Arial Unicode MS"/>
          <w:sz w:val="23"/>
          <w:szCs w:val="23"/>
        </w:rPr>
        <w:t xml:space="preserve"> структурного подразделения  </w:t>
      </w:r>
      <w:r w:rsidRPr="00417F46">
        <w:rPr>
          <w:rFonts w:eastAsia="Arial Unicode MS"/>
          <w:sz w:val="23"/>
          <w:szCs w:val="23"/>
        </w:rPr>
        <w:tab/>
      </w:r>
    </w:p>
    <w:p w:rsidR="00900538" w:rsidRPr="00417F46" w:rsidRDefault="00900538" w:rsidP="00900538">
      <w:pPr>
        <w:tabs>
          <w:tab w:val="left" w:leader="underscore" w:pos="9645"/>
        </w:tabs>
        <w:spacing w:line="288" w:lineRule="exact"/>
        <w:ind w:left="40"/>
        <w:rPr>
          <w:rFonts w:eastAsia="Arial Unicode MS"/>
          <w:sz w:val="23"/>
          <w:szCs w:val="23"/>
        </w:rPr>
      </w:pPr>
      <w:r w:rsidRPr="00417F46">
        <w:rPr>
          <w:rFonts w:eastAsia="Arial Unicode MS"/>
          <w:sz w:val="23"/>
          <w:szCs w:val="23"/>
        </w:rPr>
        <w:t xml:space="preserve">Присутствовало на собрании </w:t>
      </w:r>
      <w:r w:rsidRPr="00417F46">
        <w:rPr>
          <w:rFonts w:eastAsia="Arial Unicode MS"/>
          <w:sz w:val="23"/>
          <w:szCs w:val="23"/>
        </w:rPr>
        <w:tab/>
      </w:r>
    </w:p>
    <w:p w:rsidR="00900538" w:rsidRDefault="00900538" w:rsidP="00900538">
      <w:pPr>
        <w:spacing w:after="264" w:line="230" w:lineRule="exact"/>
        <w:ind w:left="280"/>
        <w:jc w:val="center"/>
        <w:rPr>
          <w:rFonts w:eastAsia="Arial Unicode MS"/>
          <w:sz w:val="28"/>
          <w:szCs w:val="28"/>
        </w:rPr>
      </w:pPr>
    </w:p>
    <w:p w:rsidR="00900538" w:rsidRPr="00417F46" w:rsidRDefault="00900538" w:rsidP="00900538">
      <w:pPr>
        <w:spacing w:after="264" w:line="230" w:lineRule="exact"/>
        <w:ind w:left="280"/>
        <w:jc w:val="center"/>
        <w:rPr>
          <w:rFonts w:eastAsia="Arial Unicode MS"/>
          <w:sz w:val="28"/>
          <w:szCs w:val="28"/>
        </w:rPr>
      </w:pPr>
      <w:r w:rsidRPr="00417F46">
        <w:rPr>
          <w:rFonts w:eastAsia="Arial Unicode MS"/>
          <w:sz w:val="28"/>
          <w:szCs w:val="28"/>
        </w:rPr>
        <w:t>ПОВЕСТКА ДНЯ:</w:t>
      </w:r>
    </w:p>
    <w:p w:rsidR="00900538" w:rsidRPr="00417F46" w:rsidRDefault="00900538" w:rsidP="00900538">
      <w:pPr>
        <w:spacing w:after="219" w:line="278" w:lineRule="exact"/>
        <w:ind w:left="40" w:right="300" w:firstLine="668"/>
        <w:jc w:val="both"/>
        <w:rPr>
          <w:rFonts w:eastAsia="Arial Unicode MS"/>
          <w:sz w:val="28"/>
          <w:szCs w:val="28"/>
        </w:rPr>
      </w:pPr>
      <w:r w:rsidRPr="00417F46">
        <w:rPr>
          <w:rFonts w:eastAsia="Arial Unicode MS"/>
          <w:sz w:val="28"/>
          <w:szCs w:val="28"/>
        </w:rPr>
        <w:t xml:space="preserve">1. Выдвижение </w:t>
      </w:r>
      <w:r w:rsidRPr="00900538">
        <w:rPr>
          <w:rFonts w:eastAsia="Arial Unicode MS"/>
          <w:sz w:val="28"/>
          <w:szCs w:val="28"/>
        </w:rPr>
        <w:t>кандидатуры на должность ректора ФГБОУ ИВО «МГГЭУ»</w:t>
      </w:r>
      <w:r w:rsidRPr="00417F46">
        <w:rPr>
          <w:rFonts w:eastAsia="Arial Unicode MS"/>
          <w:sz w:val="28"/>
          <w:szCs w:val="28"/>
        </w:rPr>
        <w:t>.</w:t>
      </w:r>
    </w:p>
    <w:p w:rsidR="00900538" w:rsidRPr="00417F46" w:rsidRDefault="00900538" w:rsidP="00900538">
      <w:pPr>
        <w:tabs>
          <w:tab w:val="left" w:leader="underscore" w:pos="9750"/>
        </w:tabs>
        <w:spacing w:after="9" w:line="230" w:lineRule="exact"/>
        <w:ind w:left="40"/>
        <w:rPr>
          <w:rFonts w:eastAsia="Arial Unicode MS"/>
          <w:sz w:val="23"/>
          <w:szCs w:val="23"/>
        </w:rPr>
      </w:pPr>
      <w:r>
        <w:rPr>
          <w:rFonts w:eastAsia="Arial Unicode MS"/>
          <w:sz w:val="28"/>
          <w:szCs w:val="28"/>
        </w:rPr>
        <w:t>С</w:t>
      </w:r>
      <w:r w:rsidRPr="00417F46">
        <w:rPr>
          <w:rFonts w:eastAsia="Arial Unicode MS"/>
          <w:sz w:val="28"/>
          <w:szCs w:val="28"/>
        </w:rPr>
        <w:t>лушали:</w:t>
      </w:r>
      <w:r w:rsidRPr="00417F46">
        <w:rPr>
          <w:rFonts w:eastAsia="Arial Unicode MS"/>
          <w:sz w:val="23"/>
          <w:szCs w:val="23"/>
        </w:rPr>
        <w:t xml:space="preserve"> ______________________________________________________________________</w:t>
      </w:r>
    </w:p>
    <w:p w:rsidR="00900538" w:rsidRPr="00417F46" w:rsidRDefault="00900538" w:rsidP="00900538">
      <w:pPr>
        <w:spacing w:after="429" w:line="150" w:lineRule="exact"/>
        <w:ind w:left="3600"/>
        <w:rPr>
          <w:rFonts w:eastAsia="Arial Unicode MS"/>
          <w:sz w:val="15"/>
          <w:szCs w:val="15"/>
        </w:rPr>
      </w:pPr>
      <w:r w:rsidRPr="00417F46">
        <w:rPr>
          <w:rFonts w:eastAsia="Arial Unicode MS"/>
          <w:sz w:val="15"/>
          <w:szCs w:val="15"/>
        </w:rPr>
        <w:t>(Ф.И.О., занимаемая должность, краткий текст сообщения)</w:t>
      </w:r>
    </w:p>
    <w:p w:rsidR="00900538" w:rsidRPr="00417F46" w:rsidRDefault="00900538" w:rsidP="00900538">
      <w:pPr>
        <w:tabs>
          <w:tab w:val="left" w:leader="underscore" w:pos="9760"/>
        </w:tabs>
        <w:spacing w:after="9" w:line="230" w:lineRule="exact"/>
        <w:ind w:left="40"/>
        <w:rPr>
          <w:rFonts w:eastAsia="Arial Unicode MS"/>
          <w:sz w:val="23"/>
          <w:szCs w:val="23"/>
        </w:rPr>
      </w:pPr>
      <w:r>
        <w:rPr>
          <w:rFonts w:eastAsia="Arial Unicode MS"/>
          <w:sz w:val="28"/>
          <w:szCs w:val="28"/>
        </w:rPr>
        <w:t>В</w:t>
      </w:r>
      <w:r w:rsidRPr="00417F46">
        <w:rPr>
          <w:rFonts w:eastAsia="Arial Unicode MS"/>
          <w:sz w:val="28"/>
          <w:szCs w:val="28"/>
        </w:rPr>
        <w:t>ыступили:</w:t>
      </w:r>
      <w:r w:rsidRPr="00417F46">
        <w:rPr>
          <w:rFonts w:eastAsia="Arial Unicode MS"/>
          <w:sz w:val="23"/>
          <w:szCs w:val="23"/>
        </w:rPr>
        <w:t xml:space="preserve">  ___________________________________________________________________</w:t>
      </w:r>
    </w:p>
    <w:p w:rsidR="00900538" w:rsidRPr="00417F46" w:rsidRDefault="00900538" w:rsidP="00900538">
      <w:pPr>
        <w:spacing w:after="434" w:line="150" w:lineRule="exact"/>
        <w:ind w:left="3600"/>
        <w:rPr>
          <w:rFonts w:eastAsia="Arial Unicode MS"/>
          <w:sz w:val="15"/>
          <w:szCs w:val="15"/>
        </w:rPr>
      </w:pPr>
      <w:r w:rsidRPr="00417F46">
        <w:rPr>
          <w:rFonts w:eastAsia="Arial Unicode MS"/>
          <w:sz w:val="15"/>
          <w:szCs w:val="15"/>
        </w:rPr>
        <w:t>(Ф.И.О., занимаемая должность, краткий текст сообщения)</w:t>
      </w:r>
    </w:p>
    <w:p w:rsidR="00900538" w:rsidRDefault="00900538" w:rsidP="00900538">
      <w:pPr>
        <w:spacing w:line="230" w:lineRule="exact"/>
        <w:ind w:left="40"/>
        <w:jc w:val="both"/>
        <w:rPr>
          <w:rFonts w:eastAsia="Arial Unicode MS"/>
          <w:sz w:val="28"/>
          <w:szCs w:val="28"/>
        </w:rPr>
      </w:pPr>
      <w:r w:rsidRPr="00363885">
        <w:rPr>
          <w:rFonts w:eastAsia="Arial Unicode MS"/>
          <w:sz w:val="28"/>
          <w:szCs w:val="28"/>
        </w:rPr>
        <w:t>Решили:</w:t>
      </w:r>
      <w:r w:rsidRPr="00417F46">
        <w:rPr>
          <w:rFonts w:eastAsia="Arial Unicode MS"/>
          <w:sz w:val="23"/>
          <w:szCs w:val="23"/>
        </w:rPr>
        <w:t xml:space="preserve"> </w:t>
      </w:r>
      <w:r w:rsidRPr="00417F46">
        <w:rPr>
          <w:rFonts w:eastAsia="Arial Unicode MS"/>
          <w:sz w:val="28"/>
          <w:szCs w:val="28"/>
        </w:rPr>
        <w:t>Выдвинуть</w:t>
      </w:r>
      <w:r>
        <w:rPr>
          <w:rFonts w:eastAsia="Arial Unicode MS"/>
          <w:sz w:val="28"/>
          <w:szCs w:val="28"/>
        </w:rPr>
        <w:t xml:space="preserve"> </w:t>
      </w:r>
      <w:r w:rsidRPr="00900538">
        <w:rPr>
          <w:rFonts w:eastAsia="Arial Unicode MS"/>
          <w:sz w:val="28"/>
          <w:szCs w:val="28"/>
        </w:rPr>
        <w:t xml:space="preserve"> на должность ректора ФГБОУ ИВО «МГГЭУ» </w:t>
      </w:r>
      <w:r w:rsidRPr="00417F46">
        <w:rPr>
          <w:rFonts w:eastAsia="Arial Unicode MS"/>
          <w:sz w:val="28"/>
          <w:szCs w:val="28"/>
        </w:rPr>
        <w:t xml:space="preserve"> </w:t>
      </w:r>
    </w:p>
    <w:p w:rsidR="00900538" w:rsidRPr="00417F46" w:rsidRDefault="00900538" w:rsidP="00900538">
      <w:pPr>
        <w:spacing w:after="279" w:line="274" w:lineRule="exact"/>
        <w:ind w:left="40" w:right="300"/>
        <w:jc w:val="both"/>
        <w:rPr>
          <w:rFonts w:eastAsia="Arial Unicode MS"/>
          <w:sz w:val="28"/>
          <w:szCs w:val="28"/>
        </w:rPr>
      </w:pPr>
      <w:r w:rsidRPr="00417F46">
        <w:rPr>
          <w:rFonts w:eastAsia="Arial Unicode MS"/>
          <w:sz w:val="28"/>
          <w:szCs w:val="28"/>
        </w:rPr>
        <w:t>следующ</w:t>
      </w:r>
      <w:r>
        <w:rPr>
          <w:rFonts w:eastAsia="Arial Unicode MS"/>
          <w:sz w:val="28"/>
          <w:szCs w:val="28"/>
        </w:rPr>
        <w:t>ую</w:t>
      </w:r>
      <w:r w:rsidRPr="00417F46">
        <w:rPr>
          <w:rFonts w:eastAsia="Arial Unicode MS"/>
          <w:sz w:val="28"/>
          <w:szCs w:val="28"/>
        </w:rPr>
        <w:t xml:space="preserve"> кандидатур</w:t>
      </w:r>
      <w:r>
        <w:rPr>
          <w:rFonts w:eastAsia="Arial Unicode MS"/>
          <w:sz w:val="28"/>
          <w:szCs w:val="28"/>
        </w:rPr>
        <w:t>у</w:t>
      </w:r>
      <w:r w:rsidRPr="00417F46">
        <w:rPr>
          <w:rFonts w:eastAsia="Arial Unicode MS"/>
          <w:sz w:val="28"/>
          <w:szCs w:val="28"/>
        </w:rPr>
        <w:t>:</w:t>
      </w:r>
    </w:p>
    <w:p w:rsidR="00900538" w:rsidRPr="00417F46" w:rsidRDefault="00900538" w:rsidP="00900538">
      <w:pPr>
        <w:rPr>
          <w:rFonts w:eastAsia="Arial Unicode MS"/>
          <w:sz w:val="23"/>
          <w:szCs w:val="23"/>
        </w:rPr>
      </w:pPr>
      <w:r w:rsidRPr="00417F46">
        <w:rPr>
          <w:rFonts w:eastAsia="Arial Unicode MS"/>
          <w:sz w:val="23"/>
          <w:szCs w:val="23"/>
        </w:rPr>
        <w:t>_________________________________________________________________________________</w:t>
      </w:r>
    </w:p>
    <w:p w:rsidR="00900538" w:rsidRPr="00417F46" w:rsidRDefault="00900538" w:rsidP="00900538">
      <w:pPr>
        <w:ind w:left="278"/>
        <w:jc w:val="center"/>
        <w:rPr>
          <w:rFonts w:eastAsia="Arial Unicode MS"/>
          <w:sz w:val="15"/>
          <w:szCs w:val="15"/>
        </w:rPr>
      </w:pPr>
      <w:r w:rsidRPr="00417F46">
        <w:rPr>
          <w:rFonts w:eastAsia="Arial Unicode MS"/>
          <w:sz w:val="15"/>
          <w:szCs w:val="15"/>
        </w:rPr>
        <w:t>(Ф.И.О., ученая степень, ученое звание, должность)</w:t>
      </w:r>
    </w:p>
    <w:p w:rsidR="00900538" w:rsidRPr="00417F46" w:rsidRDefault="00900538" w:rsidP="00900538">
      <w:pPr>
        <w:jc w:val="both"/>
        <w:rPr>
          <w:rFonts w:eastAsia="Arial Unicode MS"/>
          <w:sz w:val="28"/>
          <w:szCs w:val="28"/>
        </w:rPr>
      </w:pPr>
      <w:r w:rsidRPr="00417F46">
        <w:rPr>
          <w:rFonts w:eastAsia="Arial Unicode MS"/>
          <w:sz w:val="28"/>
          <w:szCs w:val="28"/>
        </w:rPr>
        <w:t>__________________________________________________________________</w:t>
      </w:r>
    </w:p>
    <w:p w:rsidR="00900538" w:rsidRPr="00417F46" w:rsidRDefault="00900538" w:rsidP="00900538">
      <w:pPr>
        <w:tabs>
          <w:tab w:val="left" w:pos="4264"/>
          <w:tab w:val="left" w:leader="underscore" w:pos="6400"/>
        </w:tabs>
        <w:spacing w:line="283" w:lineRule="exact"/>
        <w:ind w:left="40"/>
        <w:rPr>
          <w:rFonts w:eastAsia="Arial Unicode MS"/>
          <w:sz w:val="20"/>
          <w:szCs w:val="20"/>
        </w:rPr>
      </w:pPr>
    </w:p>
    <w:p w:rsidR="00900538" w:rsidRPr="00417F46" w:rsidRDefault="00900538" w:rsidP="00900538">
      <w:pPr>
        <w:tabs>
          <w:tab w:val="left" w:pos="4264"/>
          <w:tab w:val="left" w:leader="underscore" w:pos="6400"/>
        </w:tabs>
        <w:spacing w:line="283" w:lineRule="exact"/>
        <w:rPr>
          <w:rFonts w:eastAsia="Arial Unicode MS"/>
          <w:sz w:val="20"/>
          <w:szCs w:val="20"/>
        </w:rPr>
      </w:pPr>
      <w:r w:rsidRPr="00417F46">
        <w:rPr>
          <w:rFonts w:eastAsia="Arial Unicode MS"/>
          <w:sz w:val="20"/>
          <w:szCs w:val="20"/>
        </w:rPr>
        <w:t>_____________________________________________________________________________________________</w:t>
      </w:r>
    </w:p>
    <w:p w:rsidR="00900538" w:rsidRPr="00417F46" w:rsidRDefault="00900538" w:rsidP="00900538">
      <w:pPr>
        <w:tabs>
          <w:tab w:val="left" w:pos="4264"/>
          <w:tab w:val="left" w:leader="underscore" w:pos="6400"/>
        </w:tabs>
        <w:spacing w:line="283" w:lineRule="exact"/>
        <w:ind w:left="40"/>
        <w:rPr>
          <w:rFonts w:eastAsia="Arial Unicode MS"/>
          <w:sz w:val="23"/>
          <w:szCs w:val="23"/>
        </w:rPr>
      </w:pPr>
    </w:p>
    <w:p w:rsidR="00900538" w:rsidRPr="00417F46" w:rsidRDefault="00900538" w:rsidP="00900538">
      <w:pPr>
        <w:tabs>
          <w:tab w:val="left" w:pos="4264"/>
          <w:tab w:val="left" w:leader="underscore" w:pos="6400"/>
        </w:tabs>
        <w:spacing w:line="283" w:lineRule="exact"/>
        <w:ind w:left="40"/>
        <w:rPr>
          <w:rFonts w:eastAsia="Arial Unicode MS"/>
          <w:sz w:val="23"/>
          <w:szCs w:val="23"/>
        </w:rPr>
      </w:pPr>
    </w:p>
    <w:p w:rsidR="00900538" w:rsidRPr="00417F46" w:rsidRDefault="00900538" w:rsidP="00900538">
      <w:pPr>
        <w:tabs>
          <w:tab w:val="left" w:pos="4264"/>
          <w:tab w:val="left" w:leader="underscore" w:pos="6400"/>
        </w:tabs>
        <w:spacing w:line="283" w:lineRule="exact"/>
        <w:ind w:left="40"/>
        <w:rPr>
          <w:rFonts w:eastAsia="Arial Unicode MS"/>
          <w:sz w:val="23"/>
          <w:szCs w:val="23"/>
        </w:rPr>
      </w:pPr>
    </w:p>
    <w:p w:rsidR="00900538" w:rsidRPr="00417F46" w:rsidRDefault="00900538" w:rsidP="00900538">
      <w:pPr>
        <w:tabs>
          <w:tab w:val="left" w:pos="4264"/>
          <w:tab w:val="left" w:leader="underscore" w:pos="6400"/>
        </w:tabs>
        <w:spacing w:line="283" w:lineRule="exact"/>
        <w:ind w:left="40"/>
        <w:rPr>
          <w:rFonts w:eastAsia="Arial Unicode MS"/>
          <w:sz w:val="28"/>
          <w:szCs w:val="28"/>
        </w:rPr>
      </w:pPr>
      <w:r w:rsidRPr="00417F46">
        <w:rPr>
          <w:rFonts w:eastAsia="Arial Unicode MS"/>
          <w:sz w:val="28"/>
          <w:szCs w:val="28"/>
        </w:rPr>
        <w:t xml:space="preserve">ГОЛОСОВАЛИ: </w:t>
      </w:r>
      <w:r>
        <w:rPr>
          <w:rFonts w:eastAsia="Arial Unicode MS"/>
          <w:sz w:val="28"/>
          <w:szCs w:val="28"/>
        </w:rPr>
        <w:t xml:space="preserve"> </w:t>
      </w:r>
      <w:r w:rsidRPr="00417F46">
        <w:rPr>
          <w:rFonts w:eastAsia="Arial Unicode MS"/>
          <w:sz w:val="28"/>
          <w:szCs w:val="28"/>
        </w:rPr>
        <w:t>«ЗА»</w:t>
      </w:r>
      <w:r w:rsidRPr="00417F46">
        <w:rPr>
          <w:rFonts w:eastAsia="Arial Unicode MS"/>
          <w:sz w:val="28"/>
          <w:szCs w:val="28"/>
        </w:rPr>
        <w:tab/>
      </w:r>
      <w:r w:rsidRPr="00417F46">
        <w:rPr>
          <w:rFonts w:eastAsia="Arial Unicode MS"/>
          <w:sz w:val="28"/>
          <w:szCs w:val="28"/>
        </w:rPr>
        <w:tab/>
      </w:r>
    </w:p>
    <w:p w:rsidR="00900538" w:rsidRPr="00417F46" w:rsidRDefault="00900538" w:rsidP="00900538">
      <w:pPr>
        <w:tabs>
          <w:tab w:val="left" w:pos="4250"/>
          <w:tab w:val="left" w:leader="underscore" w:pos="6386"/>
        </w:tabs>
        <w:spacing w:line="283" w:lineRule="exact"/>
        <w:ind w:left="196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</w:t>
      </w:r>
      <w:r w:rsidRPr="00417F46">
        <w:rPr>
          <w:rFonts w:eastAsia="Arial Unicode MS"/>
          <w:sz w:val="28"/>
          <w:szCs w:val="28"/>
        </w:rPr>
        <w:t>«ПРОТИВ»</w:t>
      </w:r>
      <w:r w:rsidRPr="00417F46">
        <w:rPr>
          <w:rFonts w:eastAsia="Arial Unicode MS"/>
          <w:sz w:val="28"/>
          <w:szCs w:val="28"/>
        </w:rPr>
        <w:tab/>
      </w:r>
      <w:r w:rsidRPr="00417F46">
        <w:rPr>
          <w:rFonts w:eastAsia="Arial Unicode MS"/>
          <w:sz w:val="28"/>
          <w:szCs w:val="28"/>
        </w:rPr>
        <w:tab/>
      </w:r>
    </w:p>
    <w:p w:rsidR="00900538" w:rsidRPr="00417F46" w:rsidRDefault="00900538" w:rsidP="00900538">
      <w:pPr>
        <w:tabs>
          <w:tab w:val="left" w:leader="underscore" w:pos="6386"/>
        </w:tabs>
        <w:spacing w:after="823" w:line="283" w:lineRule="exact"/>
        <w:ind w:left="1960"/>
        <w:rPr>
          <w:rFonts w:eastAsia="Arial Unicode MS"/>
          <w:sz w:val="23"/>
          <w:szCs w:val="23"/>
        </w:rPr>
      </w:pPr>
      <w:r>
        <w:rPr>
          <w:rFonts w:eastAsia="Arial Unicode MS"/>
          <w:sz w:val="23"/>
          <w:szCs w:val="23"/>
        </w:rPr>
        <w:t xml:space="preserve">    </w:t>
      </w:r>
      <w:r w:rsidRPr="00417F46">
        <w:rPr>
          <w:rFonts w:eastAsia="Arial Unicode MS"/>
          <w:sz w:val="23"/>
          <w:szCs w:val="23"/>
        </w:rPr>
        <w:t>«</w:t>
      </w:r>
      <w:r w:rsidRPr="00417F46">
        <w:rPr>
          <w:rFonts w:eastAsia="Arial Unicode MS"/>
          <w:sz w:val="28"/>
          <w:szCs w:val="28"/>
        </w:rPr>
        <w:t>ВОЗДЕРЖАЛИСЬ»</w:t>
      </w:r>
      <w:r w:rsidRPr="00417F46">
        <w:rPr>
          <w:rFonts w:eastAsia="Arial Unicode MS"/>
          <w:sz w:val="23"/>
          <w:szCs w:val="23"/>
        </w:rPr>
        <w:t xml:space="preserve"> </w:t>
      </w:r>
      <w:r w:rsidRPr="00417F46">
        <w:rPr>
          <w:rFonts w:eastAsia="Arial Unicode MS"/>
          <w:sz w:val="23"/>
          <w:szCs w:val="23"/>
        </w:rPr>
        <w:tab/>
      </w:r>
    </w:p>
    <w:p w:rsidR="00900538" w:rsidRPr="00417F46" w:rsidRDefault="00900538" w:rsidP="00900538">
      <w:pPr>
        <w:tabs>
          <w:tab w:val="left" w:leader="underscore" w:pos="4576"/>
          <w:tab w:val="left" w:leader="underscore" w:pos="7566"/>
        </w:tabs>
        <w:spacing w:after="9" w:line="230" w:lineRule="exact"/>
        <w:ind w:left="40"/>
        <w:rPr>
          <w:rFonts w:eastAsia="Arial Unicode MS"/>
          <w:i/>
          <w:iCs/>
          <w:sz w:val="28"/>
          <w:szCs w:val="28"/>
        </w:rPr>
      </w:pPr>
      <w:r w:rsidRPr="00417F46">
        <w:rPr>
          <w:rFonts w:eastAsia="Arial Unicode MS"/>
          <w:sz w:val="28"/>
          <w:szCs w:val="28"/>
        </w:rPr>
        <w:t xml:space="preserve">Председатель собрания: </w:t>
      </w:r>
      <w:r>
        <w:rPr>
          <w:rFonts w:eastAsia="Arial Unicode MS"/>
          <w:sz w:val="28"/>
          <w:szCs w:val="28"/>
        </w:rPr>
        <w:t xml:space="preserve"> </w:t>
      </w:r>
      <w:r w:rsidRPr="00417F46">
        <w:rPr>
          <w:rFonts w:eastAsia="Arial Unicode MS"/>
          <w:sz w:val="28"/>
          <w:szCs w:val="28"/>
        </w:rPr>
        <w:tab/>
      </w:r>
    </w:p>
    <w:p w:rsidR="00900538" w:rsidRDefault="00900538" w:rsidP="00900538">
      <w:pPr>
        <w:tabs>
          <w:tab w:val="left" w:leader="underscore" w:pos="4566"/>
          <w:tab w:val="left" w:leader="underscore" w:pos="7557"/>
        </w:tabs>
        <w:spacing w:after="9" w:line="230" w:lineRule="exact"/>
        <w:ind w:left="40"/>
        <w:rPr>
          <w:rFonts w:eastAsia="Arial Unicode MS"/>
          <w:sz w:val="28"/>
          <w:szCs w:val="28"/>
        </w:rPr>
      </w:pPr>
    </w:p>
    <w:p w:rsidR="00900538" w:rsidRPr="00363885" w:rsidRDefault="00900538" w:rsidP="00900538">
      <w:pPr>
        <w:tabs>
          <w:tab w:val="left" w:leader="underscore" w:pos="4566"/>
          <w:tab w:val="left" w:leader="underscore" w:pos="7557"/>
        </w:tabs>
        <w:spacing w:after="9" w:line="230" w:lineRule="exact"/>
        <w:ind w:left="40"/>
        <w:rPr>
          <w:rStyle w:val="1"/>
          <w:rFonts w:eastAsia="Calibri"/>
          <w:sz w:val="28"/>
          <w:szCs w:val="28"/>
        </w:rPr>
      </w:pPr>
      <w:r w:rsidRPr="00417F46">
        <w:rPr>
          <w:rFonts w:eastAsia="Arial Unicode MS"/>
          <w:sz w:val="28"/>
          <w:szCs w:val="28"/>
        </w:rPr>
        <w:t xml:space="preserve">Секретарь собрания: </w:t>
      </w:r>
      <w:r w:rsidRPr="00417F46">
        <w:rPr>
          <w:rFonts w:eastAsia="Arial Unicode MS"/>
          <w:sz w:val="28"/>
          <w:szCs w:val="28"/>
        </w:rPr>
        <w:tab/>
        <w:t xml:space="preserve"> </w:t>
      </w:r>
    </w:p>
    <w:p w:rsidR="00900538" w:rsidRPr="00363885" w:rsidRDefault="00900538" w:rsidP="00900538">
      <w:pPr>
        <w:pStyle w:val="7"/>
        <w:shd w:val="clear" w:color="auto" w:fill="auto"/>
        <w:spacing w:line="260" w:lineRule="exact"/>
        <w:ind w:left="20"/>
        <w:jc w:val="both"/>
        <w:rPr>
          <w:rStyle w:val="1"/>
          <w:sz w:val="28"/>
          <w:szCs w:val="28"/>
        </w:rPr>
      </w:pPr>
    </w:p>
    <w:p w:rsidR="00F51015" w:rsidRDefault="000A2610"/>
    <w:sectPr w:rsidR="00F51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38"/>
    <w:rsid w:val="000A2610"/>
    <w:rsid w:val="003E1025"/>
    <w:rsid w:val="00430BA0"/>
    <w:rsid w:val="00900538"/>
    <w:rsid w:val="00EB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3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538"/>
    <w:pPr>
      <w:spacing w:after="0" w:line="240" w:lineRule="auto"/>
    </w:pPr>
  </w:style>
  <w:style w:type="character" w:customStyle="1" w:styleId="a4">
    <w:name w:val="Основной текст_"/>
    <w:basedOn w:val="a0"/>
    <w:link w:val="7"/>
    <w:rsid w:val="0090053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90053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7">
    <w:name w:val="Основной текст7"/>
    <w:basedOn w:val="a"/>
    <w:link w:val="a4"/>
    <w:rsid w:val="00900538"/>
    <w:pPr>
      <w:widowControl w:val="0"/>
      <w:shd w:val="clear" w:color="auto" w:fill="FFFFFF"/>
      <w:spacing w:line="317" w:lineRule="exact"/>
      <w:jc w:val="center"/>
    </w:pPr>
    <w:rPr>
      <w:rFonts w:eastAsia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3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538"/>
    <w:pPr>
      <w:spacing w:after="0" w:line="240" w:lineRule="auto"/>
    </w:pPr>
  </w:style>
  <w:style w:type="character" w:customStyle="1" w:styleId="a4">
    <w:name w:val="Основной текст_"/>
    <w:basedOn w:val="a0"/>
    <w:link w:val="7"/>
    <w:rsid w:val="0090053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90053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7">
    <w:name w:val="Основной текст7"/>
    <w:basedOn w:val="a"/>
    <w:link w:val="a4"/>
    <w:rsid w:val="00900538"/>
    <w:pPr>
      <w:widowControl w:val="0"/>
      <w:shd w:val="clear" w:color="auto" w:fill="FFFFFF"/>
      <w:spacing w:line="317" w:lineRule="exact"/>
      <w:jc w:val="center"/>
    </w:pPr>
    <w:rPr>
      <w:rFonts w:eastAsia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Азаев Гаджимурад Гаджиевич</dc:creator>
  <cp:lastModifiedBy>Азаев Гаджимурад Гаджиевич</cp:lastModifiedBy>
  <cp:revision>3</cp:revision>
  <dcterms:created xsi:type="dcterms:W3CDTF">2022-03-10T09:02:00Z</dcterms:created>
  <dcterms:modified xsi:type="dcterms:W3CDTF">2022-03-10T09:10:00Z</dcterms:modified>
</cp:coreProperties>
</file>